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A57" w:rsidRDefault="007A6A57" w:rsidP="007A6A5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Pr="003D2459" w:rsidRDefault="007A6A57" w:rsidP="007A6A57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7A6A57" w:rsidRPr="00DB597C" w:rsidRDefault="007A6A57" w:rsidP="007A6A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7A6A57" w:rsidRPr="00DB597C" w:rsidRDefault="007A6A57" w:rsidP="007A6A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7A6A57" w:rsidRPr="00DB597C" w:rsidRDefault="007A6A57" w:rsidP="007A6A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7A6A57" w:rsidRPr="00DB597C" w:rsidRDefault="007A6A57" w:rsidP="007A6A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7A6A57" w:rsidRPr="00DB597C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Pr="00DB597C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Pr="00DB597C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Pr="00DB597C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Pr="00EA1887" w:rsidRDefault="007A6A57" w:rsidP="007A6A5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Pr="00EA1887" w:rsidRDefault="007A6A57" w:rsidP="007A6A5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7A6A57" w:rsidRPr="00EA1887" w:rsidRDefault="007A6A57" w:rsidP="007A6A5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7A6A57" w:rsidRPr="00EA1887" w:rsidRDefault="007A6A57" w:rsidP="007A6A5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A6A57" w:rsidRPr="00EA1887" w:rsidRDefault="007A6A57" w:rsidP="007A6A57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7A6A57" w:rsidRDefault="007A6A57" w:rsidP="007A6A5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A6A57" w:rsidRDefault="007A6A57" w:rsidP="007A6A5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A6A57" w:rsidRDefault="007A6A57" w:rsidP="007A6A57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7A6A57" w:rsidRPr="00EA1887" w:rsidRDefault="007A6A57" w:rsidP="007A6A5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Pr="00D5302B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</w:p>
    <w:p w:rsidR="007A6A57" w:rsidRDefault="007A6A57" w:rsidP="007A6A5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7A6A57" w:rsidRPr="00DB597C" w:rsidRDefault="007A6A57" w:rsidP="007A6A5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ЛЕГКАЯ АТЛЕТИКА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A6A57" w:rsidRPr="00DB597C" w:rsidRDefault="007A6A57" w:rsidP="007A6A5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6A57" w:rsidRPr="004C7616" w:rsidRDefault="007A6A57" w:rsidP="007A6A5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7A6A57" w:rsidRPr="004C7616" w:rsidRDefault="007A6A57" w:rsidP="007A6A5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7A6A57" w:rsidRPr="00330219" w:rsidRDefault="007A6A57" w:rsidP="007A6A57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7A6A57" w:rsidRPr="00DB597C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A6A57" w:rsidRPr="00DB597C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7A6A57" w:rsidRPr="00A27972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7A6A57" w:rsidRPr="00A27972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7A6A57" w:rsidRPr="00A27972" w:rsidTr="001559A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7A6A57" w:rsidRPr="00A27972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7A6A57" w:rsidRPr="00A27972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A6A57" w:rsidRPr="00A27972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A6A57" w:rsidRPr="00A27972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6A57" w:rsidRPr="00A27972" w:rsidRDefault="007A6A57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7A6A57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Pr="00DB597C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Pr="00DB597C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Pr="00DB597C" w:rsidRDefault="007A6A57" w:rsidP="007A6A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7A6A57" w:rsidRPr="00DB597C" w:rsidRDefault="007A6A57" w:rsidP="007A6A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Pr="00DB597C" w:rsidRDefault="007A6A57" w:rsidP="007A6A5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7A6A57" w:rsidRPr="00D5302B" w:rsidRDefault="007A6A57" w:rsidP="007A6A5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Легкая атлетика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7A6A57" w:rsidRPr="0007146B" w:rsidRDefault="007A6A57" w:rsidP="007A6A57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6A57" w:rsidRPr="00DB597C" w:rsidRDefault="007A6A57" w:rsidP="007A6A57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A6A57" w:rsidRDefault="007A6A57" w:rsidP="007A6A57">
      <w:pPr>
        <w:numPr>
          <w:ilvl w:val="0"/>
          <w:numId w:val="30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7A6A57" w:rsidRDefault="007A6A57" w:rsidP="007A6A5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7A6A57" w:rsidRPr="00DB597C" w:rsidRDefault="007A6A57" w:rsidP="007A6A5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6A57" w:rsidRPr="00DB597C" w:rsidRDefault="007A6A57" w:rsidP="007A6A5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., доцент   Кузнецов В.А.</w:t>
      </w:r>
    </w:p>
    <w:p w:rsidR="007A6A57" w:rsidRPr="00DB597C" w:rsidRDefault="007A6A57" w:rsidP="007A6A5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6A57" w:rsidRDefault="007A6A57" w:rsidP="007A6A5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44E1" w:rsidRDefault="001444E1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7A6A57" w:rsidRDefault="007A6A57" w:rsidP="00E93B30">
      <w:pPr>
        <w:spacing w:after="0" w:line="240" w:lineRule="auto"/>
        <w:ind w:left="-567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bookmarkStart w:id="0" w:name="_GoBack"/>
      <w:bookmarkEnd w:id="0"/>
    </w:p>
    <w:p w:rsidR="003945B4" w:rsidRDefault="003945B4" w:rsidP="00E64D73">
      <w:pPr>
        <w:suppressAutoHyphens/>
        <w:autoSpaceDN w:val="0"/>
        <w:spacing w:after="120" w:line="360" w:lineRule="auto"/>
        <w:ind w:left="-567"/>
        <w:jc w:val="center"/>
        <w:textAlignment w:val="baseline"/>
        <w:rPr>
          <w:rFonts w:ascii="Times New Roman" w:eastAsia="Times New Roman" w:hAnsi="Times New Roman"/>
          <w:b/>
          <w:caps/>
          <w:kern w:val="3"/>
          <w:sz w:val="24"/>
          <w:szCs w:val="24"/>
          <w:lang w:eastAsia="ru-RU"/>
        </w:rPr>
      </w:pPr>
    </w:p>
    <w:p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396AB7" w:rsidRDefault="00396AB7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2044C0" w:rsidRPr="002044C0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.В.ДВ.01.05</w:t>
      </w:r>
    </w:p>
    <w:p w:rsidR="00565A89" w:rsidRDefault="00565A89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565A89" w:rsidRDefault="00565A89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4315E8" w:rsidRPr="004315E8" w:rsidRDefault="004315E8" w:rsidP="00396A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396AB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 xml:space="preserve">Общая физическая </w:t>
      </w:r>
      <w:r w:rsidR="006047B1">
        <w:rPr>
          <w:rFonts w:ascii="Times New Roman" w:eastAsiaTheme="minorHAnsi" w:hAnsi="Times New Roman"/>
          <w:color w:val="000000"/>
          <w:sz w:val="24"/>
          <w:szCs w:val="24"/>
        </w:rPr>
        <w:t>подготовка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396AB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:rsidR="004315E8" w:rsidRPr="004315E8" w:rsidRDefault="006047B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396AB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</w:rPr>
        <w:t>Спортивные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игры </w:t>
      </w:r>
    </w:p>
    <w:p w:rsidR="004315E8" w:rsidRDefault="006047B1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396AB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</w:rPr>
        <w:t>Атлетическая гимнастика</w:t>
      </w:r>
    </w:p>
    <w:p w:rsidR="00565A89" w:rsidRPr="004315E8" w:rsidRDefault="00565A89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4315E8" w:rsidRPr="004315E8" w:rsidRDefault="004315E8" w:rsidP="00565A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>УК.7.2. Демонстрирует необходимый уровень физических кондиций для самореализации в профессиональной деятельности.</w:t>
      </w:r>
    </w:p>
    <w:p w:rsidR="00565A89" w:rsidRDefault="00565A89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18" w:type="pct"/>
        <w:tblLayout w:type="fixed"/>
        <w:tblLook w:val="0000" w:firstRow="0" w:lastRow="0" w:firstColumn="0" w:lastColumn="0" w:noHBand="0" w:noVBand="0"/>
      </w:tblPr>
      <w:tblGrid>
        <w:gridCol w:w="2170"/>
        <w:gridCol w:w="3705"/>
        <w:gridCol w:w="1270"/>
        <w:gridCol w:w="2547"/>
      </w:tblGrid>
      <w:tr w:rsidR="005233FE" w:rsidRPr="004315E8" w:rsidTr="005233FE">
        <w:trPr>
          <w:trHeight w:val="327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5233FE" w:rsidRPr="004315E8" w:rsidTr="005233FE">
        <w:trPr>
          <w:trHeight w:val="281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5233FE" w:rsidRPr="004315E8" w:rsidTr="005233FE">
        <w:trPr>
          <w:trHeight w:val="281"/>
        </w:trPr>
        <w:tc>
          <w:tcPr>
            <w:tcW w:w="2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33FE" w:rsidRPr="004315E8" w:rsidRDefault="005233FE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B477D6" w:rsidRPr="00431C41" w:rsidTr="00600ACD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477D6" w:rsidRPr="00431C41" w:rsidTr="00600ACD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B477D6" w:rsidRPr="00CC4587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фосбери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0B4345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477D6" w:rsidRPr="00431C41" w:rsidTr="00CC4587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CC4587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B477D6" w:rsidRPr="00CC4587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C4587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C4587">
              <w:rPr>
                <w:rFonts w:ascii="Times New Roman" w:hAnsi="Times New Roman"/>
                <w:b/>
              </w:rPr>
              <w:t>72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CC4587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CC4587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Обучение технике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ядра.</w:t>
            </w:r>
          </w:p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CC4587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CC4587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CC4587" w:rsidRDefault="006C721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6C721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CC4587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B477D6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темпа и направления движения. 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бег с </w:t>
            </w:r>
            <w:proofErr w:type="spellStart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захлестом</w:t>
            </w:r>
            <w:proofErr w:type="spellEnd"/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голени, бег на прямых 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6C721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6C721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233FE" w:rsidRPr="00431C41" w:rsidTr="00CC4587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33FE" w:rsidRPr="00CC4587" w:rsidRDefault="005233FE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33FE" w:rsidRPr="00CC4587" w:rsidRDefault="005233FE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33FE" w:rsidRPr="00CC4587" w:rsidRDefault="005233FE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33FE" w:rsidRPr="00CC4587" w:rsidRDefault="005233FE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33FE" w:rsidRPr="00CC4587" w:rsidRDefault="005233FE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33FE" w:rsidRPr="00CC4587" w:rsidRDefault="005233FE" w:rsidP="00CC4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4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477D6" w:rsidRPr="00733782" w:rsidTr="00600ACD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477D6" w:rsidRPr="00733782" w:rsidTr="00600ACD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477D6" w:rsidRPr="008E1512" w:rsidRDefault="00B477D6" w:rsidP="00B5284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477D6" w:rsidRPr="008E1512" w:rsidRDefault="00B477D6" w:rsidP="00B5284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477D6" w:rsidRPr="008E1512" w:rsidRDefault="00B477D6" w:rsidP="00B5284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477D6" w:rsidRPr="008E1512" w:rsidRDefault="00B477D6" w:rsidP="00B5284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B477D6" w:rsidRPr="008E1512" w:rsidRDefault="00B477D6" w:rsidP="00B5284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1. Мельникова, Н.Ю. История физической культуры и спорта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978-5-906839-97-8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;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9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2. Яшин, В.Н. ОБЖ: здоровый образ жизни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с.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10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.: 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СПбГУ ИТМО, 2006. - 25 с. </w:t>
      </w:r>
    </w:p>
    <w:p w:rsidR="006047B1" w:rsidRPr="000412C2" w:rsidRDefault="00550A6F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2.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3.Начальное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4.Новикова Г.В., Коваленко Т.Г.,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:rsidR="006047B1" w:rsidRPr="000412C2" w:rsidRDefault="00550A6F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6047B1" w:rsidRPr="000412C2" w:rsidRDefault="00550A6F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FF" w:themeColor="hyperlink"/>
          <w:sz w:val="24"/>
          <w:szCs w:val="24"/>
          <w:u w:val="single"/>
        </w:rPr>
      </w:pPr>
      <w:hyperlink r:id="rId15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обучающихся</w:t>
      </w:r>
      <w:proofErr w:type="gramEnd"/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по дисциплине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:rsidR="006047B1" w:rsidRPr="000412C2" w:rsidRDefault="00550A6F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6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550A6F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7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550A6F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550A6F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550A6F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550A6F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6047B1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6047B1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6047B1" w:rsidRPr="000412C2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Фонд оценочных сре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дств пр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едставлен в Приложении 1.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lang w:eastAsia="ru-RU"/>
        </w:rPr>
        <w:t xml:space="preserve">9. Материально-техническое обеспечение образовательного процесса по дисциплине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i/>
          <w:iCs/>
          <w:color w:val="000000"/>
          <w:spacing w:val="-14"/>
          <w:sz w:val="24"/>
          <w:szCs w:val="24"/>
          <w:lang w:eastAsia="ru-RU"/>
        </w:rPr>
        <w:t xml:space="preserve">9.1. Описание материально-технической базы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Технические средства обучения: аудио и видео аппаратура, орг.- и мультимедийная техника.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i/>
          <w:iCs/>
          <w:color w:val="000000"/>
          <w:spacing w:val="-14"/>
          <w:sz w:val="24"/>
          <w:szCs w:val="24"/>
          <w:lang w:eastAsia="ru-RU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lastRenderedPageBreak/>
        <w:t xml:space="preserve">- компьютерная тестовая система </w:t>
      </w:r>
      <w:proofErr w:type="spellStart"/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Moodle</w:t>
      </w:r>
      <w:proofErr w:type="spellEnd"/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;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MSExcel</w:t>
      </w:r>
      <w:proofErr w:type="spellEnd"/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; </w:t>
      </w:r>
    </w:p>
    <w:p w:rsidR="006047B1" w:rsidRPr="006047B1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6047B1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p w:rsidR="006047B1" w:rsidRPr="00C8654A" w:rsidRDefault="006047B1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C8654A" w:rsidRDefault="00DB597C" w:rsidP="0060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C8654A" w:rsidSect="003945B4">
      <w:footerReference w:type="default" r:id="rId22"/>
      <w:footerReference w:type="first" r:id="rId23"/>
      <w:pgSz w:w="11906" w:h="16838"/>
      <w:pgMar w:top="1276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6F" w:rsidRDefault="00550A6F" w:rsidP="00CA7167">
      <w:pPr>
        <w:spacing w:after="0" w:line="240" w:lineRule="auto"/>
      </w:pPr>
      <w:r>
        <w:separator/>
      </w:r>
    </w:p>
  </w:endnote>
  <w:endnote w:type="continuationSeparator" w:id="0">
    <w:p w:rsidR="00550A6F" w:rsidRDefault="00550A6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6F" w:rsidRDefault="00550A6F" w:rsidP="00CA7167">
      <w:pPr>
        <w:spacing w:after="0" w:line="240" w:lineRule="auto"/>
      </w:pPr>
      <w:r>
        <w:separator/>
      </w:r>
    </w:p>
  </w:footnote>
  <w:footnote w:type="continuationSeparator" w:id="0">
    <w:p w:rsidR="00550A6F" w:rsidRDefault="00550A6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4345"/>
    <w:rsid w:val="000B6F07"/>
    <w:rsid w:val="000E26C3"/>
    <w:rsid w:val="000F359C"/>
    <w:rsid w:val="000F605D"/>
    <w:rsid w:val="001017E7"/>
    <w:rsid w:val="00124613"/>
    <w:rsid w:val="001444E1"/>
    <w:rsid w:val="0014613F"/>
    <w:rsid w:val="001869AC"/>
    <w:rsid w:val="00186A21"/>
    <w:rsid w:val="001A3634"/>
    <w:rsid w:val="001B2564"/>
    <w:rsid w:val="001C4F99"/>
    <w:rsid w:val="001F37E8"/>
    <w:rsid w:val="002044C0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45B4"/>
    <w:rsid w:val="0039618F"/>
    <w:rsid w:val="00396AB7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3FE"/>
    <w:rsid w:val="00523570"/>
    <w:rsid w:val="005269D5"/>
    <w:rsid w:val="00550A6F"/>
    <w:rsid w:val="005518A7"/>
    <w:rsid w:val="00565A89"/>
    <w:rsid w:val="005673D0"/>
    <w:rsid w:val="00577B88"/>
    <w:rsid w:val="00587D1E"/>
    <w:rsid w:val="005A5053"/>
    <w:rsid w:val="005C2AB8"/>
    <w:rsid w:val="005C45D8"/>
    <w:rsid w:val="005D1F37"/>
    <w:rsid w:val="005D7CE0"/>
    <w:rsid w:val="005E5A5A"/>
    <w:rsid w:val="005E6815"/>
    <w:rsid w:val="005F0B3A"/>
    <w:rsid w:val="006020D2"/>
    <w:rsid w:val="006047B1"/>
    <w:rsid w:val="00633832"/>
    <w:rsid w:val="006618A3"/>
    <w:rsid w:val="00663200"/>
    <w:rsid w:val="00673EA3"/>
    <w:rsid w:val="006925C1"/>
    <w:rsid w:val="00695872"/>
    <w:rsid w:val="006B1B76"/>
    <w:rsid w:val="006C10A5"/>
    <w:rsid w:val="006C7216"/>
    <w:rsid w:val="006E62D8"/>
    <w:rsid w:val="006F53B0"/>
    <w:rsid w:val="00700750"/>
    <w:rsid w:val="007023A8"/>
    <w:rsid w:val="00702A5B"/>
    <w:rsid w:val="00721402"/>
    <w:rsid w:val="007243BC"/>
    <w:rsid w:val="0073305F"/>
    <w:rsid w:val="007331E9"/>
    <w:rsid w:val="007371CA"/>
    <w:rsid w:val="00737E4D"/>
    <w:rsid w:val="0076486C"/>
    <w:rsid w:val="00771F0D"/>
    <w:rsid w:val="00783103"/>
    <w:rsid w:val="007A6A57"/>
    <w:rsid w:val="007B1F62"/>
    <w:rsid w:val="007B2BEA"/>
    <w:rsid w:val="007B4037"/>
    <w:rsid w:val="007B503A"/>
    <w:rsid w:val="007B6CE0"/>
    <w:rsid w:val="007B6ECA"/>
    <w:rsid w:val="007D06F1"/>
    <w:rsid w:val="007E5636"/>
    <w:rsid w:val="007E56C6"/>
    <w:rsid w:val="007E7AFB"/>
    <w:rsid w:val="007F3791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A32B8"/>
    <w:rsid w:val="008C0096"/>
    <w:rsid w:val="008E1512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71DA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477D6"/>
    <w:rsid w:val="00B51BCF"/>
    <w:rsid w:val="00B52844"/>
    <w:rsid w:val="00B5595E"/>
    <w:rsid w:val="00B72C60"/>
    <w:rsid w:val="00B74E70"/>
    <w:rsid w:val="00B8017D"/>
    <w:rsid w:val="00B8111B"/>
    <w:rsid w:val="00B86D85"/>
    <w:rsid w:val="00B93BA4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C4587"/>
    <w:rsid w:val="00CD3425"/>
    <w:rsid w:val="00CE0784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F1F2E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4D73"/>
    <w:rsid w:val="00E66689"/>
    <w:rsid w:val="00E84327"/>
    <w:rsid w:val="00E93B30"/>
    <w:rsid w:val="00EA6A2F"/>
    <w:rsid w:val="00EA6A56"/>
    <w:rsid w:val="00ED0D2D"/>
    <w:rsid w:val="00ED17CE"/>
    <w:rsid w:val="00ED4EBA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5297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russwimming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fkonline.ru/biblio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ww.vollev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asket.ru/" TargetMode="External"/><Relationship Id="rId20" Type="http://schemas.openxmlformats.org/officeDocument/2006/relationships/hyperlink" Target="http://www.rusfootball.inf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footer" Target="footer2.xml"/><Relationship Id="rId10" Type="http://schemas.openxmlformats.org/officeDocument/2006/relationships/hyperlink" Target="http://biblioclub.ru/index.php?page=book&amp;id=463939" TargetMode="External"/><Relationship Id="rId19" Type="http://schemas.openxmlformats.org/officeDocument/2006/relationships/hyperlink" Target="http://www.rusathletics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47538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64CED-665B-40B0-A402-6DD73C6B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25</cp:revision>
  <cp:lastPrinted>2019-10-10T14:41:00Z</cp:lastPrinted>
  <dcterms:created xsi:type="dcterms:W3CDTF">2019-09-01T16:13:00Z</dcterms:created>
  <dcterms:modified xsi:type="dcterms:W3CDTF">2021-09-15T11:15:00Z</dcterms:modified>
</cp:coreProperties>
</file>